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7" w:rsidRDefault="0078091D" w:rsidP="00F21A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Grade 3 Homework </w:t>
      </w:r>
      <w:r w:rsidR="001323F1">
        <w:rPr>
          <w:rFonts w:ascii="Comic Sans MS" w:hAnsi="Comic Sans MS"/>
          <w:b/>
        </w:rPr>
        <w:t>10</w:t>
      </w:r>
      <w:r w:rsidR="00BA1DB7" w:rsidRPr="00BA1DB7">
        <w:rPr>
          <w:rFonts w:ascii="Comic Sans MS" w:hAnsi="Comic Sans MS"/>
          <w:b/>
          <w:vertAlign w:val="superscript"/>
        </w:rPr>
        <w:t>th</w:t>
      </w:r>
      <w:r w:rsidR="001323F1">
        <w:rPr>
          <w:rFonts w:ascii="Comic Sans MS" w:hAnsi="Comic Sans MS"/>
          <w:b/>
        </w:rPr>
        <w:t xml:space="preserve"> Nov</w:t>
      </w:r>
      <w:r>
        <w:rPr>
          <w:rFonts w:ascii="Comic Sans MS" w:hAnsi="Comic Sans MS"/>
          <w:b/>
        </w:rPr>
        <w:t>ember</w:t>
      </w:r>
      <w:r w:rsidR="00C45AD7">
        <w:rPr>
          <w:rFonts w:ascii="Comic Sans MS" w:hAnsi="Comic Sans MS"/>
          <w:b/>
        </w:rPr>
        <w:t>, 2013</w:t>
      </w:r>
    </w:p>
    <w:p w:rsidR="00F21A8B" w:rsidRPr="00F21A8B" w:rsidRDefault="00F21A8B" w:rsidP="00F21A8B">
      <w:pPr>
        <w:jc w:val="center"/>
        <w:rPr>
          <w:rFonts w:ascii="Comic Sans MS" w:hAnsi="Comic Sans MS"/>
          <w:b/>
          <w:sz w:val="4"/>
          <w:szCs w:val="4"/>
        </w:rPr>
      </w:pPr>
    </w:p>
    <w:p w:rsidR="004B4E90" w:rsidRPr="00F21A8B" w:rsidRDefault="004B4E90" w:rsidP="004B4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tasks there will be additional weekly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homelinks</w:t>
      </w:r>
      <w:proofErr w:type="spellEnd"/>
      <w:r>
        <w:rPr>
          <w:rFonts w:ascii="Comic Sans MS" w:hAnsi="Comic Sans MS"/>
        </w:rPr>
        <w:t xml:space="preserve"> sent with your child to complete.</w:t>
      </w:r>
    </w:p>
    <w:p w:rsidR="00101897" w:rsidRDefault="001960C5" w:rsidP="00F21A8B">
      <w:pPr>
        <w:jc w:val="center"/>
        <w:rPr>
          <w:rFonts w:ascii="Comic Sans MS" w:hAnsi="Comic Sans MS"/>
        </w:rPr>
      </w:pPr>
      <w:r w:rsidRPr="004B4E90">
        <w:rPr>
          <w:rFonts w:ascii="Comic Sans MS" w:hAnsi="Comic Sans MS"/>
          <w:b/>
        </w:rPr>
        <w:t xml:space="preserve">Please complete </w:t>
      </w:r>
      <w:r w:rsidR="00101897" w:rsidRPr="004B4E90">
        <w:rPr>
          <w:rFonts w:ascii="Comic Sans MS" w:hAnsi="Comic Sans MS"/>
          <w:b/>
        </w:rPr>
        <w:t>and hand in your homework book on</w:t>
      </w:r>
      <w:r w:rsidRPr="004B4E90">
        <w:rPr>
          <w:rFonts w:ascii="Comic Sans MS" w:hAnsi="Comic Sans MS"/>
          <w:b/>
        </w:rPr>
        <w:t xml:space="preserve"> Thursday</w:t>
      </w:r>
      <w:r w:rsidR="0087639F" w:rsidRPr="00101897">
        <w:rPr>
          <w:rFonts w:ascii="Comic Sans MS" w:hAnsi="Comic Sans MS"/>
          <w:b/>
        </w:rPr>
        <w:t xml:space="preserve"> </w:t>
      </w:r>
      <w:r w:rsidR="00101897" w:rsidRPr="00101897">
        <w:rPr>
          <w:rFonts w:ascii="Comic Sans MS" w:hAnsi="Comic Sans MS"/>
          <w:b/>
        </w:rPr>
        <w:t xml:space="preserve">  </w:t>
      </w:r>
      <w:r w:rsidR="00101897" w:rsidRPr="004B4E90">
        <w:rPr>
          <w:rFonts w:ascii="Comic Sans MS" w:hAnsi="Comic Sans MS"/>
        </w:rPr>
        <w:t xml:space="preserve">                          </w:t>
      </w:r>
      <w:r w:rsidR="00101897" w:rsidRPr="005E7410">
        <w:rPr>
          <w:rFonts w:ascii="Comic Sans MS" w:hAnsi="Comic Sans MS"/>
        </w:rPr>
        <w:t>Thank you for supporting your child.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49"/>
        <w:tblW w:w="14134" w:type="dxa"/>
        <w:tblLook w:val="04A0" w:firstRow="1" w:lastRow="0" w:firstColumn="1" w:lastColumn="0" w:noHBand="0" w:noVBand="1"/>
      </w:tblPr>
      <w:tblGrid>
        <w:gridCol w:w="7067"/>
        <w:gridCol w:w="7067"/>
      </w:tblGrid>
      <w:tr w:rsidR="00101897" w:rsidTr="00786087">
        <w:trPr>
          <w:trHeight w:val="4520"/>
        </w:trPr>
        <w:tc>
          <w:tcPr>
            <w:tcW w:w="7067" w:type="dxa"/>
          </w:tcPr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4074D2" w:rsidRDefault="00101897" w:rsidP="004074D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Writing </w:t>
            </w:r>
          </w:p>
          <w:p w:rsidR="00101897" w:rsidRDefault="00101897" w:rsidP="00BA1DB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a sentence for each of your ten 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spelling words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how that you understand what the words mean.</w:t>
            </w:r>
          </w:p>
          <w:p w:rsidR="00101897" w:rsidRDefault="00101897" w:rsidP="00BA1DB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to begin every sentence with a capital letter, end with a full stop, question or exclamation mark, and underline the spelling word using a ruler and 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crayon.</w:t>
            </w:r>
          </w:p>
        </w:tc>
        <w:tc>
          <w:tcPr>
            <w:tcW w:w="7067" w:type="dxa"/>
          </w:tcPr>
          <w:p w:rsidR="00101897" w:rsidRPr="004074D2" w:rsidRDefault="004074D2" w:rsidP="004074D2">
            <w:pPr>
              <w:tabs>
                <w:tab w:val="left" w:pos="2640"/>
                <w:tab w:val="center" w:pos="3425"/>
              </w:tabs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101897"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FC393C" w:rsidRDefault="00101897" w:rsidP="006057F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  <w:r w:rsidR="006057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FC393C" w:rsidRPr="00FC393C" w:rsidRDefault="00101897" w:rsidP="00FC393C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Math’s</w:t>
            </w:r>
            <w:r w:rsidR="00FC393C">
              <w:rPr>
                <w:rFonts w:ascii="Comic Sans MS" w:hAnsi="Comic Sans MS"/>
                <w:b/>
                <w:sz w:val="32"/>
                <w:szCs w:val="32"/>
              </w:rPr>
              <w:t xml:space="preserve"> - </w:t>
            </w:r>
            <w:r w:rsidR="00FC393C" w:rsidRPr="00FC393C">
              <w:rPr>
                <w:rFonts w:ascii="Comic Sans MS" w:hAnsi="Comic Sans MS" w:cs="Arial"/>
                <w:b/>
                <w:bCs/>
                <w:sz w:val="32"/>
                <w:szCs w:val="32"/>
              </w:rPr>
              <w:t>Estimating and measuring</w:t>
            </w:r>
          </w:p>
          <w:p w:rsidR="00FC393C" w:rsidRPr="00E97328" w:rsidRDefault="00FC393C" w:rsidP="00FC393C">
            <w:pPr>
              <w:pStyle w:val="Header"/>
              <w:tabs>
                <w:tab w:val="left" w:pos="3366"/>
              </w:tabs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:rsidR="00FC393C" w:rsidRPr="00FC393C" w:rsidRDefault="00FC393C" w:rsidP="00FC393C">
            <w:pPr>
              <w:pStyle w:val="Header"/>
              <w:tabs>
                <w:tab w:val="left" w:pos="3366"/>
              </w:tabs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93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Choose an object to measure. First estimate its length, </w:t>
            </w:r>
            <w:proofErr w:type="gramStart"/>
            <w:r w:rsidRPr="00FC393C">
              <w:rPr>
                <w:rFonts w:ascii="Comic Sans MS" w:hAnsi="Comic Sans MS" w:cs="Arial"/>
                <w:b/>
                <w:bCs/>
                <w:sz w:val="22"/>
                <w:szCs w:val="22"/>
              </w:rPr>
              <w:t>then</w:t>
            </w:r>
            <w:proofErr w:type="gramEnd"/>
            <w:r w:rsidRPr="00FC393C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measure the object in inches and centimetres. Remember to measure to the nearest whole number, half or quarter.</w:t>
            </w:r>
          </w:p>
          <w:p w:rsidR="00101897" w:rsidRDefault="00FC393C" w:rsidP="006057F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0FDEF4" wp14:editId="2DBD00C8">
                  <wp:extent cx="2571443" cy="1173708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472" cy="117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897" w:rsidTr="00786087">
        <w:trPr>
          <w:trHeight w:val="4513"/>
        </w:trPr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074D2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 xml:space="preserve">Reading, Spelling, Math Facts, 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>Writing</w:t>
            </w:r>
          </w:p>
          <w:p w:rsidR="00FC393C" w:rsidRDefault="00FC393C" w:rsidP="00FC393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This week we ar</w:t>
            </w:r>
            <w:r>
              <w:rPr>
                <w:rFonts w:ascii="Comic Sans MS" w:hAnsi="Comic Sans MS"/>
                <w:lang w:val="en-GB"/>
              </w:rPr>
              <w:t xml:space="preserve">e looking at the </w:t>
            </w:r>
            <w:r>
              <w:rPr>
                <w:rFonts w:ascii="Comic Sans MS" w:hAnsi="Comic Sans MS"/>
                <w:lang w:val="en-GB"/>
              </w:rPr>
              <w:t xml:space="preserve">correct use of speech marks, exclamation marks and </w:t>
            </w:r>
            <w:r>
              <w:rPr>
                <w:rFonts w:ascii="Comic Sans MS" w:hAnsi="Comic Sans MS"/>
                <w:lang w:val="en-GB"/>
              </w:rPr>
              <w:t xml:space="preserve">using different words for ‘said’. Please put the following phrases into </w:t>
            </w:r>
            <w:r>
              <w:rPr>
                <w:rFonts w:ascii="Comic Sans MS" w:hAnsi="Comic Sans MS"/>
                <w:lang w:val="en-GB"/>
              </w:rPr>
              <w:t xml:space="preserve">sentences, using </w:t>
            </w:r>
            <w:r>
              <w:rPr>
                <w:rFonts w:ascii="Comic Sans MS" w:hAnsi="Comic Sans MS"/>
                <w:lang w:val="en-GB"/>
              </w:rPr>
              <w:t>speech marks</w:t>
            </w:r>
            <w:r>
              <w:rPr>
                <w:rFonts w:ascii="Comic Sans MS" w:hAnsi="Comic Sans MS"/>
                <w:lang w:val="en-GB"/>
              </w:rPr>
              <w:t>, exclamation marks</w:t>
            </w:r>
            <w:r>
              <w:rPr>
                <w:rFonts w:ascii="Comic Sans MS" w:hAnsi="Comic Sans MS"/>
                <w:lang w:val="en-GB"/>
              </w:rPr>
              <w:t xml:space="preserve"> and </w:t>
            </w:r>
            <w:r>
              <w:rPr>
                <w:rFonts w:ascii="Comic Sans MS" w:hAnsi="Comic Sans MS"/>
                <w:lang w:val="en-GB"/>
              </w:rPr>
              <w:t xml:space="preserve">use </w:t>
            </w:r>
            <w:r>
              <w:rPr>
                <w:rFonts w:ascii="Comic Sans MS" w:hAnsi="Comic Sans MS"/>
                <w:lang w:val="en-GB"/>
              </w:rPr>
              <w:t>different word</w:t>
            </w:r>
            <w:r>
              <w:rPr>
                <w:rFonts w:ascii="Comic Sans MS" w:hAnsi="Comic Sans MS"/>
                <w:lang w:val="en-GB"/>
              </w:rPr>
              <w:t>s for said.</w:t>
            </w:r>
          </w:p>
          <w:p w:rsidR="00FC393C" w:rsidRDefault="00FC393C" w:rsidP="00FC393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E.g. I don’t want to go to bed!</w:t>
            </w:r>
          </w:p>
          <w:p w:rsidR="00FC393C" w:rsidRDefault="00FC393C" w:rsidP="00FC393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“I don’t want to g</w:t>
            </w:r>
            <w:r>
              <w:rPr>
                <w:rFonts w:ascii="Comic Sans MS" w:hAnsi="Comic Sans MS"/>
                <w:lang w:val="en-GB"/>
              </w:rPr>
              <w:t>o to bed!” shouted Fred loudly.</w:t>
            </w:r>
          </w:p>
          <w:p w:rsidR="00FC393C" w:rsidRPr="00FC393C" w:rsidRDefault="003A7A06" w:rsidP="00FC393C">
            <w:pPr>
              <w:numPr>
                <w:ilvl w:val="0"/>
                <w:numId w:val="35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I’m tired!</w:t>
            </w:r>
            <w:r w:rsidR="00FC393C">
              <w:rPr>
                <w:rFonts w:ascii="Comic Sans MS" w:hAnsi="Comic Sans MS"/>
                <w:lang w:val="en-GB"/>
              </w:rPr>
              <w:tab/>
            </w:r>
            <w:r w:rsidR="00FC393C">
              <w:rPr>
                <w:rFonts w:ascii="Comic Sans MS" w:hAnsi="Comic Sans MS"/>
                <w:lang w:val="en-GB"/>
              </w:rPr>
              <w:tab/>
            </w:r>
          </w:p>
          <w:p w:rsidR="00FC393C" w:rsidRPr="00FC393C" w:rsidRDefault="00FC393C" w:rsidP="00FC393C">
            <w:pPr>
              <w:numPr>
                <w:ilvl w:val="0"/>
                <w:numId w:val="35"/>
              </w:num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 had some ice cream for breakfast!</w:t>
            </w:r>
          </w:p>
          <w:p w:rsidR="00101897" w:rsidRPr="00FC393C" w:rsidRDefault="00FC393C" w:rsidP="00FC393C">
            <w:pPr>
              <w:numPr>
                <w:ilvl w:val="0"/>
                <w:numId w:val="35"/>
              </w:numPr>
              <w:rPr>
                <w:rFonts w:ascii="Comic Sans MS" w:hAnsi="Comic Sans MS"/>
                <w:lang w:val="en-GB"/>
              </w:rPr>
            </w:pPr>
            <w:r w:rsidRPr="00FC393C">
              <w:rPr>
                <w:rFonts w:ascii="Comic Sans MS" w:hAnsi="Comic Sans MS"/>
                <w:lang w:val="en-GB"/>
              </w:rPr>
              <w:t xml:space="preserve">Let’s have a race! </w:t>
            </w:r>
            <w:r>
              <w:rPr>
                <w:rFonts w:ascii="Comic Sans MS" w:hAnsi="Comic Sans MS"/>
                <w:lang w:val="en-GB"/>
              </w:rPr>
              <w:t xml:space="preserve">               4) </w:t>
            </w:r>
            <w:r>
              <w:rPr>
                <w:rFonts w:ascii="Comic Sans MS" w:hAnsi="Comic Sans MS"/>
                <w:lang w:val="en-GB"/>
              </w:rPr>
              <w:t xml:space="preserve">It’s spooky in here! </w:t>
            </w:r>
          </w:p>
        </w:tc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>Reading, Spelling, Math Facts,</w:t>
            </w:r>
          </w:p>
          <w:p w:rsidR="00F21A8B" w:rsidRPr="00795366" w:rsidRDefault="00F21A8B" w:rsidP="007860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1960C5">
              <w:rPr>
                <w:rFonts w:ascii="Comic Sans MS" w:hAnsi="Comic Sans MS"/>
                <w:b/>
                <w:sz w:val="18"/>
                <w:szCs w:val="18"/>
              </w:rPr>
              <w:t xml:space="preserve"> tomorrow!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E06D24">
              <w:rPr>
                <w:rFonts w:ascii="Comic Sans MS" w:hAnsi="Comic Sans MS"/>
                <w:b/>
              </w:rPr>
              <w:t>U</w:t>
            </w:r>
            <w:r w:rsidR="006B1986" w:rsidRPr="00E06D24">
              <w:rPr>
                <w:rFonts w:ascii="Comic Sans MS" w:hAnsi="Comic Sans MS"/>
                <w:b/>
              </w:rPr>
              <w:t xml:space="preserve">nit </w:t>
            </w:r>
            <w:r w:rsidRPr="00E06D24">
              <w:rPr>
                <w:rFonts w:ascii="Comic Sans MS" w:hAnsi="Comic Sans MS"/>
                <w:b/>
              </w:rPr>
              <w:t>o</w:t>
            </w:r>
            <w:r w:rsidR="006B1986" w:rsidRPr="00E06D24">
              <w:rPr>
                <w:rFonts w:ascii="Comic Sans MS" w:hAnsi="Comic Sans MS"/>
                <w:b/>
              </w:rPr>
              <w:t xml:space="preserve">f </w:t>
            </w:r>
            <w:r w:rsidRPr="00E06D24">
              <w:rPr>
                <w:rFonts w:ascii="Comic Sans MS" w:hAnsi="Comic Sans MS"/>
                <w:b/>
              </w:rPr>
              <w:t>I</w:t>
            </w:r>
            <w:r w:rsidR="006B1986" w:rsidRPr="00E06D24">
              <w:rPr>
                <w:rFonts w:ascii="Comic Sans MS" w:hAnsi="Comic Sans MS"/>
                <w:b/>
              </w:rPr>
              <w:t>nquiry</w:t>
            </w:r>
          </w:p>
          <w:p w:rsidR="00E06D24" w:rsidRPr="00E06D24" w:rsidRDefault="00E06D24" w:rsidP="00786087">
            <w:pPr>
              <w:rPr>
                <w:sz w:val="4"/>
                <w:szCs w:val="4"/>
              </w:rPr>
            </w:pPr>
          </w:p>
          <w:p w:rsidR="001323F1" w:rsidRDefault="001323F1" w:rsidP="00B56FB3">
            <w:pPr>
              <w:spacing w:before="4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Advertisements</w:t>
            </w:r>
            <w:r w:rsidR="00B56FB3">
              <w:rPr>
                <w:rFonts w:ascii="Comic Sans MS" w:hAnsi="Comic Sans MS"/>
                <w:b/>
              </w:rPr>
              <w:t xml:space="preserve"> - The five essential elements</w:t>
            </w:r>
          </w:p>
          <w:p w:rsidR="00B56FB3" w:rsidRPr="00B56FB3" w:rsidRDefault="00B56FB3" w:rsidP="00B56FB3">
            <w:pPr>
              <w:spacing w:before="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323F1" w:rsidRDefault="001323F1" w:rsidP="001323F1">
            <w:pPr>
              <w:spacing w:before="40"/>
              <w:jc w:val="center"/>
              <w:rPr>
                <w:rFonts w:ascii="Comic Sans MS" w:hAnsi="Comic Sans MS"/>
                <w:b/>
              </w:rPr>
            </w:pPr>
            <w:r w:rsidRPr="001323F1">
              <w:rPr>
                <w:rFonts w:ascii="Comic Sans MS" w:hAnsi="Comic Sans MS"/>
                <w:b/>
              </w:rPr>
              <w:t>headline, logo, slogan, image, copy</w:t>
            </w:r>
          </w:p>
          <w:p w:rsidR="00B56FB3" w:rsidRPr="00B56FB3" w:rsidRDefault="00B56FB3" w:rsidP="001323F1">
            <w:pPr>
              <w:spacing w:before="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552A2" w:rsidRPr="00B56FB3" w:rsidRDefault="001323F1" w:rsidP="001323F1">
            <w:pPr>
              <w:spacing w:before="40"/>
              <w:jc w:val="center"/>
              <w:rPr>
                <w:rFonts w:ascii="Comic Sans MS" w:hAnsi="Comic Sans MS"/>
              </w:rPr>
            </w:pPr>
            <w:r w:rsidRPr="00B56FB3">
              <w:rPr>
                <w:rFonts w:ascii="Comic Sans MS" w:hAnsi="Comic Sans MS"/>
              </w:rPr>
              <w:t xml:space="preserve">Find an advert and stick it in your homework book. The advert needs to be a good example showing the five essential elements. Identify the elements using arrows </w:t>
            </w:r>
            <w:r w:rsidR="00D17BF1" w:rsidRPr="00B56FB3">
              <w:rPr>
                <w:rFonts w:ascii="Comic Sans MS" w:hAnsi="Comic Sans MS"/>
              </w:rPr>
              <w:t>and headings and</w:t>
            </w:r>
            <w:r w:rsidRPr="00B56FB3">
              <w:rPr>
                <w:rFonts w:ascii="Comic Sans MS" w:hAnsi="Comic Sans MS"/>
              </w:rPr>
              <w:t xml:space="preserve"> write 5 sentences explaining what these words mean</w:t>
            </w:r>
          </w:p>
        </w:tc>
      </w:tr>
    </w:tbl>
    <w:p w:rsidR="00711904" w:rsidRPr="00AE0615" w:rsidRDefault="0078091D" w:rsidP="001A4A3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 </w:t>
      </w:r>
      <w:r w:rsidR="00711904" w:rsidRPr="00AE0615">
        <w:rPr>
          <w:rFonts w:ascii="Arial" w:hAnsi="Arial" w:cs="Arial"/>
          <w:b/>
          <w:sz w:val="48"/>
          <w:szCs w:val="48"/>
          <w:u w:val="single"/>
        </w:rPr>
        <w:t>Spelling try sheet –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1323F1">
        <w:rPr>
          <w:rFonts w:ascii="Arial" w:hAnsi="Arial" w:cs="Arial"/>
          <w:b/>
          <w:sz w:val="48"/>
          <w:szCs w:val="48"/>
          <w:u w:val="single"/>
        </w:rPr>
        <w:t>10</w:t>
      </w:r>
      <w:r w:rsidR="00235630" w:rsidRPr="00235630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="001323F1">
        <w:rPr>
          <w:rFonts w:ascii="Arial" w:hAnsi="Arial" w:cs="Arial"/>
          <w:b/>
          <w:sz w:val="48"/>
          <w:szCs w:val="48"/>
          <w:u w:val="single"/>
        </w:rPr>
        <w:t xml:space="preserve"> Nov</w:t>
      </w:r>
      <w:r>
        <w:rPr>
          <w:rFonts w:ascii="Arial" w:hAnsi="Arial" w:cs="Arial"/>
          <w:b/>
          <w:sz w:val="48"/>
          <w:szCs w:val="48"/>
          <w:u w:val="single"/>
        </w:rPr>
        <w:t>ember</w:t>
      </w:r>
      <w:r w:rsidR="004D1104">
        <w:rPr>
          <w:rFonts w:ascii="Arial" w:hAnsi="Arial" w:cs="Arial"/>
          <w:b/>
          <w:sz w:val="48"/>
          <w:szCs w:val="48"/>
          <w:u w:val="single"/>
        </w:rPr>
        <w:t>,</w:t>
      </w:r>
      <w:r w:rsidR="009B481B">
        <w:rPr>
          <w:rFonts w:ascii="Arial" w:hAnsi="Arial" w:cs="Arial"/>
          <w:b/>
          <w:sz w:val="48"/>
          <w:szCs w:val="48"/>
          <w:u w:val="single"/>
        </w:rPr>
        <w:t xml:space="preserve"> 2013</w:t>
      </w: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  <w:r w:rsidRPr="00AE0615">
        <w:rPr>
          <w:rFonts w:ascii="Arial" w:hAnsi="Arial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AE0615">
        <w:rPr>
          <w:rFonts w:ascii="Arial" w:hAnsi="Arial" w:cs="Arial"/>
          <w:sz w:val="22"/>
          <w:szCs w:val="22"/>
        </w:rPr>
        <w:sym w:font="Wingdings" w:char="F04A"/>
      </w:r>
    </w:p>
    <w:p w:rsidR="00711904" w:rsidRPr="00AE0615" w:rsidRDefault="00711904" w:rsidP="00711904">
      <w:pPr>
        <w:jc w:val="both"/>
        <w:rPr>
          <w:rFonts w:ascii="Arial" w:hAnsi="Arial" w:cs="Arial"/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99"/>
        <w:gridCol w:w="2939"/>
        <w:gridCol w:w="3099"/>
        <w:gridCol w:w="3282"/>
        <w:gridCol w:w="748"/>
      </w:tblGrid>
      <w:tr w:rsidR="00711904" w:rsidRPr="00AE0615" w:rsidTr="001A4A38">
        <w:trPr>
          <w:trHeight w:val="697"/>
        </w:trPr>
        <w:tc>
          <w:tcPr>
            <w:tcW w:w="2257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6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Sunday</w:t>
            </w:r>
          </w:p>
        </w:tc>
        <w:tc>
          <w:tcPr>
            <w:tcW w:w="293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30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282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748" w:type="dxa"/>
            <w:vMerge w:val="restart"/>
            <w:textDirection w:val="btLr"/>
          </w:tcPr>
          <w:p w:rsidR="00711904" w:rsidRPr="00AE0615" w:rsidRDefault="00711904" w:rsidP="00264795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 xml:space="preserve">Thursday – Test </w:t>
            </w:r>
            <w:r w:rsidRPr="00AE0615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1323F1" w:rsidRDefault="001323F1" w:rsidP="001323F1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 read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1323F1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 meal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1323F1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 deal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1323F1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 team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1323F1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eastAsiaTheme="minorHAnsi" w:hAnsi="Comic Sans MS" w:cs="Arial Rounded MT Bold"/>
                <w:b/>
                <w:bCs/>
                <w:sz w:val="28"/>
                <w:szCs w:val="28"/>
              </w:rPr>
              <w:t>* dream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97"/>
        </w:trPr>
        <w:tc>
          <w:tcPr>
            <w:tcW w:w="2257" w:type="dxa"/>
            <w:vAlign w:val="center"/>
          </w:tcPr>
          <w:p w:rsidR="001323F1" w:rsidRPr="001323F1" w:rsidRDefault="001323F1" w:rsidP="002C5CB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eastAsiaTheme="minorHAnsi" w:hAnsi="Comic Sans MS" w:cs="Arial Rounded MT Bold"/>
                <w:b/>
                <w:bCs/>
                <w:sz w:val="28"/>
                <w:szCs w:val="28"/>
              </w:rPr>
              <w:t>cream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97"/>
        </w:trPr>
        <w:tc>
          <w:tcPr>
            <w:tcW w:w="2257" w:type="dxa"/>
            <w:vAlign w:val="center"/>
          </w:tcPr>
          <w:p w:rsidR="001323F1" w:rsidRPr="001323F1" w:rsidRDefault="001323F1" w:rsidP="002C5CB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eastAsiaTheme="minorHAnsi" w:hAnsi="Comic Sans MS" w:cs="Arial Rounded MT Bold"/>
                <w:b/>
                <w:bCs/>
                <w:sz w:val="28"/>
                <w:szCs w:val="28"/>
              </w:rPr>
              <w:t>beach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1323F1" w:rsidP="002C5CB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eastAsiaTheme="minorHAnsi" w:hAnsi="Comic Sans MS" w:cs="Arial Rounded MT Bold"/>
                <w:b/>
                <w:bCs/>
                <w:sz w:val="28"/>
                <w:szCs w:val="28"/>
              </w:rPr>
              <w:t>clean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1323F1" w:rsidRDefault="001323F1" w:rsidP="00132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1323F1">
              <w:rPr>
                <w:rFonts w:ascii="Comic Sans MS" w:eastAsiaTheme="minorHAnsi" w:hAnsi="Comic Sans MS" w:cs="Arial Rounded MT Bold"/>
                <w:b/>
                <w:bCs/>
                <w:sz w:val="28"/>
                <w:szCs w:val="28"/>
              </w:rPr>
              <w:t>really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1323F1" w:rsidRDefault="001323F1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323F1">
              <w:rPr>
                <w:rFonts w:ascii="Comic Sans MS" w:eastAsiaTheme="minorHAnsi" w:hAnsi="Comic Sans MS" w:cs="Arial Rounded MT Bold"/>
                <w:b/>
                <w:bCs/>
                <w:sz w:val="28"/>
                <w:szCs w:val="28"/>
              </w:rPr>
              <w:t>teaspoon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EF4917" w:rsidRPr="00AE0615" w:rsidRDefault="00EF4917">
      <w:pPr>
        <w:spacing w:after="200" w:line="276" w:lineRule="auto"/>
        <w:rPr>
          <w:rFonts w:ascii="Arial" w:hAnsi="Arial" w:cs="Arial"/>
        </w:rPr>
      </w:pPr>
    </w:p>
    <w:p w:rsidR="00D20E6A" w:rsidRPr="00541225" w:rsidRDefault="00541225" w:rsidP="00541225">
      <w:p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541225">
        <w:rPr>
          <w:rFonts w:ascii="Comic Sans MS" w:hAnsi="Comic Sans MS" w:cs="Arial"/>
          <w:b/>
          <w:sz w:val="28"/>
          <w:szCs w:val="28"/>
        </w:rPr>
        <w:t xml:space="preserve">* </w:t>
      </w:r>
      <w:r>
        <w:rPr>
          <w:rFonts w:ascii="Comic Sans MS" w:hAnsi="Comic Sans MS" w:cs="Arial"/>
          <w:b/>
          <w:sz w:val="28"/>
          <w:szCs w:val="28"/>
        </w:rPr>
        <w:t>‘</w:t>
      </w:r>
      <w:r w:rsidRPr="00541225">
        <w:rPr>
          <w:rFonts w:ascii="Comic Sans MS" w:hAnsi="Comic Sans MS" w:cs="Arial"/>
          <w:b/>
          <w:sz w:val="28"/>
          <w:szCs w:val="28"/>
        </w:rPr>
        <w:t>no excuse words</w:t>
      </w:r>
      <w:r>
        <w:rPr>
          <w:rFonts w:ascii="Comic Sans MS" w:hAnsi="Comic Sans MS" w:cs="Arial"/>
          <w:b/>
          <w:sz w:val="28"/>
          <w:szCs w:val="28"/>
        </w:rPr>
        <w:t>’</w:t>
      </w:r>
      <w:r w:rsidRPr="00541225">
        <w:rPr>
          <w:rFonts w:ascii="Comic Sans MS" w:hAnsi="Comic Sans MS" w:cs="Arial"/>
          <w:b/>
          <w:sz w:val="28"/>
          <w:szCs w:val="28"/>
        </w:rPr>
        <w:t xml:space="preserve"> = must know how to spell them</w:t>
      </w:r>
    </w:p>
    <w:sectPr w:rsidR="00D20E6A" w:rsidRPr="00541225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2F3"/>
    <w:multiLevelType w:val="hybridMultilevel"/>
    <w:tmpl w:val="C570DD1E"/>
    <w:lvl w:ilvl="0" w:tplc="36CA67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9D3"/>
    <w:multiLevelType w:val="multilevel"/>
    <w:tmpl w:val="1C4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704A"/>
    <w:multiLevelType w:val="hybridMultilevel"/>
    <w:tmpl w:val="F3500E1E"/>
    <w:lvl w:ilvl="0" w:tplc="13F4F3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62E64"/>
    <w:multiLevelType w:val="hybridMultilevel"/>
    <w:tmpl w:val="94642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24"/>
  </w:num>
  <w:num w:numId="5">
    <w:abstractNumId w:val="7"/>
  </w:num>
  <w:num w:numId="6">
    <w:abstractNumId w:val="11"/>
  </w:num>
  <w:num w:numId="7">
    <w:abstractNumId w:val="26"/>
  </w:num>
  <w:num w:numId="8">
    <w:abstractNumId w:val="3"/>
  </w:num>
  <w:num w:numId="9">
    <w:abstractNumId w:val="23"/>
  </w:num>
  <w:num w:numId="10">
    <w:abstractNumId w:val="21"/>
  </w:num>
  <w:num w:numId="11">
    <w:abstractNumId w:val="18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31"/>
  </w:num>
  <w:num w:numId="17">
    <w:abstractNumId w:val="30"/>
  </w:num>
  <w:num w:numId="18">
    <w:abstractNumId w:val="25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32"/>
  </w:num>
  <w:num w:numId="24">
    <w:abstractNumId w:val="17"/>
  </w:num>
  <w:num w:numId="25">
    <w:abstractNumId w:val="29"/>
  </w:num>
  <w:num w:numId="26">
    <w:abstractNumId w:val="20"/>
  </w:num>
  <w:num w:numId="27">
    <w:abstractNumId w:val="0"/>
  </w:num>
  <w:num w:numId="28">
    <w:abstractNumId w:val="27"/>
  </w:num>
  <w:num w:numId="29">
    <w:abstractNumId w:val="28"/>
  </w:num>
  <w:num w:numId="30">
    <w:abstractNumId w:val="1"/>
  </w:num>
  <w:num w:numId="31">
    <w:abstractNumId w:val="33"/>
  </w:num>
  <w:num w:numId="32">
    <w:abstractNumId w:val="9"/>
  </w:num>
  <w:num w:numId="33">
    <w:abstractNumId w:val="8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53AE"/>
    <w:rsid w:val="00016B12"/>
    <w:rsid w:val="00026C95"/>
    <w:rsid w:val="000375E3"/>
    <w:rsid w:val="00040D6A"/>
    <w:rsid w:val="00046400"/>
    <w:rsid w:val="00046E04"/>
    <w:rsid w:val="00053807"/>
    <w:rsid w:val="00056817"/>
    <w:rsid w:val="000608DE"/>
    <w:rsid w:val="00070847"/>
    <w:rsid w:val="00071EDC"/>
    <w:rsid w:val="00086334"/>
    <w:rsid w:val="000A1AC2"/>
    <w:rsid w:val="000A65BD"/>
    <w:rsid w:val="000C3579"/>
    <w:rsid w:val="000D26B6"/>
    <w:rsid w:val="000E0892"/>
    <w:rsid w:val="000F2915"/>
    <w:rsid w:val="000F43F9"/>
    <w:rsid w:val="00101897"/>
    <w:rsid w:val="00104A11"/>
    <w:rsid w:val="00105F24"/>
    <w:rsid w:val="00122C42"/>
    <w:rsid w:val="00124CDE"/>
    <w:rsid w:val="001323F1"/>
    <w:rsid w:val="00133EB5"/>
    <w:rsid w:val="00134854"/>
    <w:rsid w:val="00144067"/>
    <w:rsid w:val="00145B98"/>
    <w:rsid w:val="00150835"/>
    <w:rsid w:val="00162413"/>
    <w:rsid w:val="00163F88"/>
    <w:rsid w:val="0017726A"/>
    <w:rsid w:val="001861DC"/>
    <w:rsid w:val="00187861"/>
    <w:rsid w:val="0019000C"/>
    <w:rsid w:val="0019198C"/>
    <w:rsid w:val="001960C5"/>
    <w:rsid w:val="001A4A38"/>
    <w:rsid w:val="001B2301"/>
    <w:rsid w:val="001D67F0"/>
    <w:rsid w:val="001F30C5"/>
    <w:rsid w:val="001F38B6"/>
    <w:rsid w:val="002259FA"/>
    <w:rsid w:val="00235630"/>
    <w:rsid w:val="00236B1E"/>
    <w:rsid w:val="002501DA"/>
    <w:rsid w:val="00253788"/>
    <w:rsid w:val="00263D92"/>
    <w:rsid w:val="00282752"/>
    <w:rsid w:val="0028420A"/>
    <w:rsid w:val="002C2394"/>
    <w:rsid w:val="002C6126"/>
    <w:rsid w:val="002E44BB"/>
    <w:rsid w:val="002F3739"/>
    <w:rsid w:val="00301747"/>
    <w:rsid w:val="0030211A"/>
    <w:rsid w:val="003021E6"/>
    <w:rsid w:val="00303055"/>
    <w:rsid w:val="00304709"/>
    <w:rsid w:val="003050A1"/>
    <w:rsid w:val="003126E7"/>
    <w:rsid w:val="003148BF"/>
    <w:rsid w:val="00326D64"/>
    <w:rsid w:val="00327868"/>
    <w:rsid w:val="003312EC"/>
    <w:rsid w:val="00331D2E"/>
    <w:rsid w:val="00341439"/>
    <w:rsid w:val="00343844"/>
    <w:rsid w:val="003442F2"/>
    <w:rsid w:val="00351548"/>
    <w:rsid w:val="00370FDA"/>
    <w:rsid w:val="00386A90"/>
    <w:rsid w:val="003900DE"/>
    <w:rsid w:val="003A2429"/>
    <w:rsid w:val="003A56CD"/>
    <w:rsid w:val="003A7A06"/>
    <w:rsid w:val="003B1971"/>
    <w:rsid w:val="003B1C62"/>
    <w:rsid w:val="003C02E3"/>
    <w:rsid w:val="003D43A5"/>
    <w:rsid w:val="00404E84"/>
    <w:rsid w:val="00406EB1"/>
    <w:rsid w:val="004074D2"/>
    <w:rsid w:val="00410B11"/>
    <w:rsid w:val="00417402"/>
    <w:rsid w:val="00446F03"/>
    <w:rsid w:val="00453063"/>
    <w:rsid w:val="00462E87"/>
    <w:rsid w:val="00485472"/>
    <w:rsid w:val="004926F3"/>
    <w:rsid w:val="00497C07"/>
    <w:rsid w:val="004A6F94"/>
    <w:rsid w:val="004B4E90"/>
    <w:rsid w:val="004C0F80"/>
    <w:rsid w:val="004C1705"/>
    <w:rsid w:val="004C6BE0"/>
    <w:rsid w:val="004D1104"/>
    <w:rsid w:val="004E23F6"/>
    <w:rsid w:val="0050403A"/>
    <w:rsid w:val="005135A0"/>
    <w:rsid w:val="00521263"/>
    <w:rsid w:val="00522E04"/>
    <w:rsid w:val="00523D2B"/>
    <w:rsid w:val="00526696"/>
    <w:rsid w:val="00541225"/>
    <w:rsid w:val="005806F2"/>
    <w:rsid w:val="00580BC2"/>
    <w:rsid w:val="00582AB1"/>
    <w:rsid w:val="0058658A"/>
    <w:rsid w:val="00586D1A"/>
    <w:rsid w:val="00597EDF"/>
    <w:rsid w:val="005A7730"/>
    <w:rsid w:val="005A7D82"/>
    <w:rsid w:val="005C7139"/>
    <w:rsid w:val="005D61E6"/>
    <w:rsid w:val="005E79E9"/>
    <w:rsid w:val="006003AE"/>
    <w:rsid w:val="0060454C"/>
    <w:rsid w:val="006057FD"/>
    <w:rsid w:val="006114DD"/>
    <w:rsid w:val="00615134"/>
    <w:rsid w:val="00621EA6"/>
    <w:rsid w:val="00623EC5"/>
    <w:rsid w:val="00625D2E"/>
    <w:rsid w:val="006338E2"/>
    <w:rsid w:val="00645BB5"/>
    <w:rsid w:val="00646F57"/>
    <w:rsid w:val="006851AA"/>
    <w:rsid w:val="006A36DE"/>
    <w:rsid w:val="006B1986"/>
    <w:rsid w:val="006B45E5"/>
    <w:rsid w:val="006C4757"/>
    <w:rsid w:val="006D27AE"/>
    <w:rsid w:val="006D3F66"/>
    <w:rsid w:val="006D7192"/>
    <w:rsid w:val="006E0E23"/>
    <w:rsid w:val="006E62C9"/>
    <w:rsid w:val="006F0F8E"/>
    <w:rsid w:val="00711904"/>
    <w:rsid w:val="0071383B"/>
    <w:rsid w:val="00717716"/>
    <w:rsid w:val="0073257E"/>
    <w:rsid w:val="007359AC"/>
    <w:rsid w:val="007410C6"/>
    <w:rsid w:val="00741DD3"/>
    <w:rsid w:val="00746770"/>
    <w:rsid w:val="007552A2"/>
    <w:rsid w:val="0076177B"/>
    <w:rsid w:val="00761BEC"/>
    <w:rsid w:val="00766AF8"/>
    <w:rsid w:val="00767270"/>
    <w:rsid w:val="0078091D"/>
    <w:rsid w:val="00783C78"/>
    <w:rsid w:val="00783F55"/>
    <w:rsid w:val="00786087"/>
    <w:rsid w:val="00795366"/>
    <w:rsid w:val="007A04DF"/>
    <w:rsid w:val="007A3914"/>
    <w:rsid w:val="007C7BB0"/>
    <w:rsid w:val="007D7B61"/>
    <w:rsid w:val="007E44F6"/>
    <w:rsid w:val="007E454D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3E5"/>
    <w:rsid w:val="00861F95"/>
    <w:rsid w:val="00864E92"/>
    <w:rsid w:val="00875B16"/>
    <w:rsid w:val="0087639F"/>
    <w:rsid w:val="008826D0"/>
    <w:rsid w:val="00883D9D"/>
    <w:rsid w:val="00885778"/>
    <w:rsid w:val="0089092A"/>
    <w:rsid w:val="00893084"/>
    <w:rsid w:val="008941C5"/>
    <w:rsid w:val="00897C44"/>
    <w:rsid w:val="008B0040"/>
    <w:rsid w:val="008C0215"/>
    <w:rsid w:val="008C298A"/>
    <w:rsid w:val="008D471C"/>
    <w:rsid w:val="008E4EED"/>
    <w:rsid w:val="0090129D"/>
    <w:rsid w:val="00903F71"/>
    <w:rsid w:val="00905C7E"/>
    <w:rsid w:val="009071CF"/>
    <w:rsid w:val="00907774"/>
    <w:rsid w:val="00912803"/>
    <w:rsid w:val="00914A82"/>
    <w:rsid w:val="00923D70"/>
    <w:rsid w:val="00946E43"/>
    <w:rsid w:val="0095110E"/>
    <w:rsid w:val="00984ACA"/>
    <w:rsid w:val="009A3064"/>
    <w:rsid w:val="009B408E"/>
    <w:rsid w:val="009B481B"/>
    <w:rsid w:val="009D5F6D"/>
    <w:rsid w:val="009E673D"/>
    <w:rsid w:val="009F3742"/>
    <w:rsid w:val="009F53EC"/>
    <w:rsid w:val="00A03A27"/>
    <w:rsid w:val="00A137EB"/>
    <w:rsid w:val="00A2581A"/>
    <w:rsid w:val="00A73890"/>
    <w:rsid w:val="00A76D91"/>
    <w:rsid w:val="00A83894"/>
    <w:rsid w:val="00AA683C"/>
    <w:rsid w:val="00AB6234"/>
    <w:rsid w:val="00AC5F4F"/>
    <w:rsid w:val="00AC62D6"/>
    <w:rsid w:val="00AC7DBF"/>
    <w:rsid w:val="00AD0B72"/>
    <w:rsid w:val="00AE0615"/>
    <w:rsid w:val="00AF4539"/>
    <w:rsid w:val="00B008EB"/>
    <w:rsid w:val="00B11073"/>
    <w:rsid w:val="00B11285"/>
    <w:rsid w:val="00B32BEF"/>
    <w:rsid w:val="00B3476C"/>
    <w:rsid w:val="00B37759"/>
    <w:rsid w:val="00B40D44"/>
    <w:rsid w:val="00B478EA"/>
    <w:rsid w:val="00B547F9"/>
    <w:rsid w:val="00B56FB3"/>
    <w:rsid w:val="00B816C0"/>
    <w:rsid w:val="00BA1AC8"/>
    <w:rsid w:val="00BA1DB7"/>
    <w:rsid w:val="00BB246C"/>
    <w:rsid w:val="00BB6F78"/>
    <w:rsid w:val="00BC470A"/>
    <w:rsid w:val="00BD369A"/>
    <w:rsid w:val="00BE1488"/>
    <w:rsid w:val="00BE27B2"/>
    <w:rsid w:val="00BF01FC"/>
    <w:rsid w:val="00C02A2A"/>
    <w:rsid w:val="00C3084C"/>
    <w:rsid w:val="00C45AD7"/>
    <w:rsid w:val="00C50D6D"/>
    <w:rsid w:val="00C54865"/>
    <w:rsid w:val="00C66F49"/>
    <w:rsid w:val="00C80643"/>
    <w:rsid w:val="00C92827"/>
    <w:rsid w:val="00CA766B"/>
    <w:rsid w:val="00CE144B"/>
    <w:rsid w:val="00CE2638"/>
    <w:rsid w:val="00CE49DC"/>
    <w:rsid w:val="00CF3A72"/>
    <w:rsid w:val="00CF5D05"/>
    <w:rsid w:val="00CF693E"/>
    <w:rsid w:val="00D1026B"/>
    <w:rsid w:val="00D1053C"/>
    <w:rsid w:val="00D17BF1"/>
    <w:rsid w:val="00D20E6A"/>
    <w:rsid w:val="00D2409D"/>
    <w:rsid w:val="00D416CD"/>
    <w:rsid w:val="00D4352E"/>
    <w:rsid w:val="00D44274"/>
    <w:rsid w:val="00D53235"/>
    <w:rsid w:val="00D60436"/>
    <w:rsid w:val="00D67536"/>
    <w:rsid w:val="00D72588"/>
    <w:rsid w:val="00D74D84"/>
    <w:rsid w:val="00D960C4"/>
    <w:rsid w:val="00DB6831"/>
    <w:rsid w:val="00DC1F8C"/>
    <w:rsid w:val="00DC4686"/>
    <w:rsid w:val="00DE0A24"/>
    <w:rsid w:val="00DE4842"/>
    <w:rsid w:val="00DF6CCF"/>
    <w:rsid w:val="00E06D24"/>
    <w:rsid w:val="00E1329A"/>
    <w:rsid w:val="00E22833"/>
    <w:rsid w:val="00E54505"/>
    <w:rsid w:val="00E71A46"/>
    <w:rsid w:val="00E759E1"/>
    <w:rsid w:val="00E924DD"/>
    <w:rsid w:val="00EA30AC"/>
    <w:rsid w:val="00EA5FAB"/>
    <w:rsid w:val="00EA7FFB"/>
    <w:rsid w:val="00EC1B23"/>
    <w:rsid w:val="00ED49E2"/>
    <w:rsid w:val="00EF262D"/>
    <w:rsid w:val="00EF3AB7"/>
    <w:rsid w:val="00EF4917"/>
    <w:rsid w:val="00F06910"/>
    <w:rsid w:val="00F21A8B"/>
    <w:rsid w:val="00F21B06"/>
    <w:rsid w:val="00F33C58"/>
    <w:rsid w:val="00F40199"/>
    <w:rsid w:val="00F51B97"/>
    <w:rsid w:val="00F574A4"/>
    <w:rsid w:val="00F57B91"/>
    <w:rsid w:val="00F608F4"/>
    <w:rsid w:val="00F609D4"/>
    <w:rsid w:val="00F75DA4"/>
    <w:rsid w:val="00F84A08"/>
    <w:rsid w:val="00F8756E"/>
    <w:rsid w:val="00F95021"/>
    <w:rsid w:val="00FA458F"/>
    <w:rsid w:val="00FB716A"/>
    <w:rsid w:val="00FB7D13"/>
    <w:rsid w:val="00FC0A37"/>
    <w:rsid w:val="00FC393C"/>
    <w:rsid w:val="00FC4D4B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6D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C393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C39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6D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C393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C39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8213-5DEC-414E-871A-4AA8E946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Wakefield</cp:lastModifiedBy>
  <cp:revision>10</cp:revision>
  <cp:lastPrinted>2013-09-29T05:20:00Z</cp:lastPrinted>
  <dcterms:created xsi:type="dcterms:W3CDTF">2013-11-10T05:29:00Z</dcterms:created>
  <dcterms:modified xsi:type="dcterms:W3CDTF">2013-11-10T06:31:00Z</dcterms:modified>
</cp:coreProperties>
</file>